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A101D" w14:textId="7D64B920" w:rsidR="00E31F6B" w:rsidRPr="00BE3A4B" w:rsidRDefault="00E31F6B" w:rsidP="003A2141">
      <w:pPr>
        <w:tabs>
          <w:tab w:val="center" w:pos="7797"/>
        </w:tabs>
        <w:spacing w:after="200" w:line="276" w:lineRule="auto"/>
        <w:jc w:val="right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Załącznik nr 3</w:t>
      </w:r>
    </w:p>
    <w:p w14:paraId="4EA5BBF0" w14:textId="15303E9B" w:rsidR="00167B6B" w:rsidRPr="00BD4E44" w:rsidRDefault="00167B6B" w:rsidP="000C6A1D">
      <w:pPr>
        <w:tabs>
          <w:tab w:val="center" w:pos="7797"/>
        </w:tabs>
        <w:spacing w:after="360" w:line="276" w:lineRule="auto"/>
        <w:rPr>
          <w:rFonts w:ascii="Calibri" w:eastAsia="Calibri" w:hAnsi="Calibri" w:cs="Calibri"/>
          <w:lang w:eastAsia="en-US"/>
        </w:rPr>
      </w:pPr>
      <w:r w:rsidRPr="00BD4E44">
        <w:rPr>
          <w:rFonts w:ascii="Calibri" w:eastAsia="Calibri" w:hAnsi="Calibri" w:cs="Calibri"/>
          <w:lang w:eastAsia="en-US"/>
        </w:rPr>
        <w:t>RI.271.</w:t>
      </w:r>
      <w:r w:rsidR="00BD4E44" w:rsidRPr="00BD4E44">
        <w:rPr>
          <w:rFonts w:ascii="Calibri" w:eastAsia="Calibri" w:hAnsi="Calibri" w:cs="Calibri"/>
          <w:lang w:eastAsia="en-US"/>
        </w:rPr>
        <w:t>294</w:t>
      </w:r>
      <w:r w:rsidRPr="00BD4E44">
        <w:rPr>
          <w:rFonts w:ascii="Calibri" w:eastAsia="Calibri" w:hAnsi="Calibri" w:cs="Calibri"/>
          <w:lang w:eastAsia="en-US"/>
        </w:rPr>
        <w:t>.2026.LUCH</w:t>
      </w:r>
    </w:p>
    <w:p w14:paraId="07145517" w14:textId="77777777" w:rsidR="00E31F6B" w:rsidRPr="00BE3A4B" w:rsidRDefault="00E31F6B" w:rsidP="00E31F6B">
      <w:pPr>
        <w:tabs>
          <w:tab w:val="center" w:pos="7797"/>
        </w:tabs>
        <w:spacing w:line="276" w:lineRule="auto"/>
        <w:rPr>
          <w:rFonts w:ascii="Calibri" w:eastAsia="Calibri" w:hAnsi="Calibri" w:cs="Calibri"/>
          <w:b/>
          <w:bCs/>
          <w:lang w:eastAsia="en-US"/>
        </w:rPr>
      </w:pPr>
      <w:r w:rsidRPr="00BE3A4B">
        <w:rPr>
          <w:rFonts w:ascii="Calibri" w:eastAsia="Calibri" w:hAnsi="Calibri" w:cs="Calibri"/>
          <w:b/>
          <w:bCs/>
          <w:lang w:eastAsia="en-US"/>
        </w:rPr>
        <w:t>Zamawiający Prowadzący Postępowanie:</w:t>
      </w:r>
    </w:p>
    <w:p w14:paraId="321106D5" w14:textId="77777777" w:rsidR="00E31F6B" w:rsidRPr="00BE3A4B" w:rsidRDefault="00E31F6B" w:rsidP="00E31F6B">
      <w:pPr>
        <w:tabs>
          <w:tab w:val="center" w:pos="7797"/>
        </w:tabs>
        <w:spacing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Gmina Dobczyce</w:t>
      </w:r>
    </w:p>
    <w:p w14:paraId="523FEB0D" w14:textId="77777777" w:rsidR="00E31F6B" w:rsidRPr="00BE3A4B" w:rsidRDefault="00E31F6B" w:rsidP="00E31F6B">
      <w:pPr>
        <w:tabs>
          <w:tab w:val="center" w:pos="7797"/>
        </w:tabs>
        <w:spacing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32-410 Dobczyce</w:t>
      </w:r>
    </w:p>
    <w:p w14:paraId="79292B1C" w14:textId="77777777" w:rsidR="00E31F6B" w:rsidRPr="00BE3A4B" w:rsidRDefault="00E31F6B" w:rsidP="00E31F6B">
      <w:pPr>
        <w:tabs>
          <w:tab w:val="center" w:pos="7797"/>
        </w:tabs>
        <w:spacing w:after="240"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Rynek 26</w:t>
      </w:r>
    </w:p>
    <w:p w14:paraId="3B67C5C3" w14:textId="77777777" w:rsidR="00E31F6B" w:rsidRPr="00BE3A4B" w:rsidRDefault="00E31F6B" w:rsidP="00E31F6B">
      <w:pPr>
        <w:tabs>
          <w:tab w:val="center" w:pos="7797"/>
        </w:tabs>
        <w:spacing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>Wykonawca:</w:t>
      </w:r>
    </w:p>
    <w:p w14:paraId="171A9598" w14:textId="77777777" w:rsidR="00E31F6B" w:rsidRPr="00BE3A4B" w:rsidRDefault="00E31F6B" w:rsidP="00E31F6B">
      <w:pPr>
        <w:tabs>
          <w:tab w:val="center" w:leader="dot" w:pos="9072"/>
        </w:tabs>
        <w:spacing w:line="360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</w:r>
    </w:p>
    <w:p w14:paraId="71E9B431" w14:textId="77777777" w:rsidR="00E31F6B" w:rsidRPr="00BE3A4B" w:rsidRDefault="00E31F6B" w:rsidP="00E31F6B">
      <w:pPr>
        <w:tabs>
          <w:tab w:val="center" w:leader="dot" w:pos="9072"/>
        </w:tabs>
        <w:spacing w:line="360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</w:r>
    </w:p>
    <w:p w14:paraId="2DB2C30C" w14:textId="77777777" w:rsidR="00E31F6B" w:rsidRPr="00BE3A4B" w:rsidRDefault="00E31F6B" w:rsidP="00E31F6B">
      <w:pPr>
        <w:tabs>
          <w:tab w:val="center" w:leader="dot" w:pos="9072"/>
        </w:tabs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</w:r>
    </w:p>
    <w:p w14:paraId="3DF177F4" w14:textId="77777777" w:rsidR="00E31F6B" w:rsidRPr="00BE3A4B" w:rsidRDefault="00E31F6B" w:rsidP="00E31F6B">
      <w:pPr>
        <w:tabs>
          <w:tab w:val="center" w:pos="4536"/>
        </w:tabs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E3A4B">
        <w:rPr>
          <w:rFonts w:ascii="Calibri" w:eastAsia="Calibri" w:hAnsi="Calibri" w:cs="Calibri"/>
          <w:sz w:val="22"/>
          <w:szCs w:val="22"/>
          <w:lang w:eastAsia="en-US"/>
        </w:rPr>
        <w:tab/>
        <w:t>(pełna nazwa/firma, adres, w zależności od podmiotu: NIP/PESEL, KRS/</w:t>
      </w:r>
      <w:proofErr w:type="spellStart"/>
      <w:r w:rsidRPr="00BE3A4B">
        <w:rPr>
          <w:rFonts w:ascii="Calibri" w:eastAsia="Calibri" w:hAnsi="Calibri" w:cs="Calibri"/>
          <w:sz w:val="22"/>
          <w:szCs w:val="22"/>
          <w:lang w:eastAsia="en-US"/>
        </w:rPr>
        <w:t>CEiDG</w:t>
      </w:r>
      <w:proofErr w:type="spellEnd"/>
      <w:r w:rsidRPr="00BE3A4B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7393A840" w14:textId="77777777" w:rsidR="00E31F6B" w:rsidRPr="00BE3A4B" w:rsidRDefault="00E31F6B" w:rsidP="00E31F6B">
      <w:pPr>
        <w:tabs>
          <w:tab w:val="center" w:pos="4536"/>
        </w:tabs>
        <w:spacing w:after="240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 xml:space="preserve">reprezentowany przez: </w:t>
      </w:r>
    </w:p>
    <w:p w14:paraId="02AA8C93" w14:textId="77777777" w:rsidR="00E31F6B" w:rsidRPr="00BE3A4B" w:rsidRDefault="00E31F6B" w:rsidP="00E31F6B">
      <w:pPr>
        <w:tabs>
          <w:tab w:val="center" w:leader="dot" w:pos="9072"/>
        </w:tabs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</w:r>
    </w:p>
    <w:p w14:paraId="63DF977A" w14:textId="77777777" w:rsidR="00E31F6B" w:rsidRPr="00BE3A4B" w:rsidRDefault="00E31F6B" w:rsidP="00E31F6B">
      <w:pPr>
        <w:tabs>
          <w:tab w:val="center" w:pos="3969"/>
          <w:tab w:val="center" w:leader="dot" w:pos="9072"/>
        </w:tabs>
        <w:spacing w:after="24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</w:r>
      <w:r w:rsidRPr="00BE3A4B">
        <w:rPr>
          <w:rFonts w:ascii="Calibri" w:eastAsia="Calibri" w:hAnsi="Calibri" w:cs="Calibri"/>
          <w:sz w:val="22"/>
          <w:szCs w:val="22"/>
          <w:lang w:eastAsia="en-US"/>
        </w:rPr>
        <w:t>(imię, nazwisko, stanowisko/podstawa reprezentacji)</w:t>
      </w:r>
    </w:p>
    <w:p w14:paraId="13C30662" w14:textId="7EC541A9" w:rsidR="00E31F6B" w:rsidRPr="00BE3A4B" w:rsidRDefault="00E31F6B" w:rsidP="00E31F6B">
      <w:pPr>
        <w:tabs>
          <w:tab w:val="center" w:pos="3969"/>
          <w:tab w:val="center" w:leader="dot" w:pos="9072"/>
        </w:tabs>
        <w:spacing w:after="120" w:line="276" w:lineRule="auto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BE3A4B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 xml:space="preserve">Oświadczenie </w:t>
      </w:r>
      <w:r w:rsidR="000C6A1D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W</w:t>
      </w:r>
      <w:r w:rsidRPr="00BE3A4B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ykonawcy</w:t>
      </w:r>
    </w:p>
    <w:p w14:paraId="3BD886AA" w14:textId="579FC7E4" w:rsidR="00E31F6B" w:rsidRPr="00BE3A4B" w:rsidRDefault="00E31F6B" w:rsidP="00E31F6B">
      <w:pPr>
        <w:tabs>
          <w:tab w:val="center" w:pos="3969"/>
          <w:tab w:val="center" w:leader="dot" w:pos="9072"/>
        </w:tabs>
        <w:spacing w:after="240" w:line="276" w:lineRule="auto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 xml:space="preserve">Na potrzeby postępowania prowadzonego przez Gminę Dobczyce o udzielenie zamówienia publicznego </w:t>
      </w:r>
      <w:r w:rsidR="002313DF" w:rsidRPr="002313DF">
        <w:rPr>
          <w:rFonts w:ascii="Calibri" w:eastAsia="Calibri" w:hAnsi="Calibri" w:cs="Calibri"/>
          <w:lang w:eastAsia="en-US"/>
        </w:rPr>
        <w:t>w zakresie usług szkoleniowych w ramach realizacji projektu „Cyberbezpieczny Samorząd”, dofinansowanego w formie grantu z programu Fundusze Europejskie na Rozwój Cyfrowy 2021 – 2027 (FERC) Priorytet II: Zaawansowane usługi cyfrowe, Działanie 2.2. Wzmocnienie krajowego systemu cyberbezpieczeństwa. Numer umowy o dofinansowanie: FERC.02.02-CS.01-001/23/1535</w:t>
      </w:r>
      <w:r w:rsidRPr="00BE3A4B">
        <w:rPr>
          <w:rFonts w:ascii="Calibri" w:eastAsia="Calibri" w:hAnsi="Calibri" w:cs="Calibri"/>
          <w:lang w:eastAsia="en-US"/>
        </w:rPr>
        <w:t xml:space="preserve">, </w:t>
      </w:r>
      <w:r w:rsidR="00646823" w:rsidRPr="00BE3A4B">
        <w:rPr>
          <w:rFonts w:ascii="Calibri" w:eastAsia="Calibri" w:hAnsi="Calibri" w:cs="Calibri"/>
          <w:lang w:eastAsia="en-US"/>
        </w:rPr>
        <w:t>oświadcza</w:t>
      </w:r>
      <w:r w:rsidR="00625E9E">
        <w:rPr>
          <w:rFonts w:ascii="Calibri" w:eastAsia="Calibri" w:hAnsi="Calibri" w:cs="Calibri"/>
          <w:lang w:eastAsia="en-US"/>
        </w:rPr>
        <w:t>m</w:t>
      </w:r>
      <w:r w:rsidR="00646823">
        <w:rPr>
          <w:rFonts w:ascii="Calibri" w:eastAsia="Calibri" w:hAnsi="Calibri" w:cs="Calibri"/>
          <w:lang w:eastAsia="en-US"/>
        </w:rPr>
        <w:t>,</w:t>
      </w:r>
      <w:r w:rsidR="00646823" w:rsidRPr="00BE3A4B">
        <w:rPr>
          <w:rFonts w:ascii="Calibri" w:eastAsia="Calibri" w:hAnsi="Calibri" w:cs="Calibri"/>
          <w:lang w:eastAsia="en-US"/>
        </w:rPr>
        <w:t xml:space="preserve"> </w:t>
      </w:r>
      <w:r w:rsidRPr="00BE3A4B">
        <w:rPr>
          <w:rFonts w:ascii="Calibri" w:eastAsia="Calibri" w:hAnsi="Calibri" w:cs="Calibri"/>
          <w:lang w:eastAsia="en-US"/>
        </w:rPr>
        <w:t>że</w:t>
      </w:r>
      <w:r w:rsidR="00625E9E">
        <w:rPr>
          <w:rFonts w:ascii="Calibri" w:eastAsia="Calibri" w:hAnsi="Calibri" w:cs="Calibri"/>
          <w:lang w:eastAsia="en-US"/>
        </w:rPr>
        <w:t xml:space="preserve"> </w:t>
      </w:r>
      <w:r w:rsidR="00B2597F" w:rsidRPr="00625E9E">
        <w:rPr>
          <w:rFonts w:ascii="Calibri" w:eastAsia="Calibri" w:hAnsi="Calibri" w:cs="Calibri"/>
          <w:lang w:eastAsia="en-US"/>
        </w:rPr>
        <w:t>posiada</w:t>
      </w:r>
      <w:r w:rsidR="00B2597F">
        <w:rPr>
          <w:rFonts w:ascii="Calibri" w:eastAsia="Calibri" w:hAnsi="Calibri" w:cs="Calibri"/>
          <w:lang w:eastAsia="en-US"/>
        </w:rPr>
        <w:t>m</w:t>
      </w:r>
      <w:r w:rsidR="00B2597F" w:rsidRPr="00625E9E">
        <w:rPr>
          <w:rFonts w:ascii="Calibri" w:eastAsia="Calibri" w:hAnsi="Calibri" w:cs="Calibri"/>
          <w:lang w:eastAsia="en-US"/>
        </w:rPr>
        <w:t xml:space="preserve"> odpowiednią wiedzę, doświadczenie oraz potencjał techniczny i osobowy niezbędny do wykonania</w:t>
      </w:r>
      <w:r w:rsidR="00B2597F">
        <w:rPr>
          <w:rFonts w:ascii="Calibri" w:eastAsia="Calibri" w:hAnsi="Calibri" w:cs="Calibri"/>
          <w:lang w:eastAsia="en-US"/>
        </w:rPr>
        <w:t xml:space="preserve"> przedmiotu zamówienia</w:t>
      </w:r>
      <w:r w:rsidR="00156513">
        <w:rPr>
          <w:rFonts w:ascii="Calibri" w:eastAsia="Calibri" w:hAnsi="Calibri" w:cs="Calibri"/>
          <w:lang w:eastAsia="en-US"/>
        </w:rPr>
        <w:t xml:space="preserve">, oraz że </w:t>
      </w:r>
      <w:r w:rsidRPr="00BE3A4B">
        <w:rPr>
          <w:rFonts w:ascii="Calibri" w:eastAsia="Calibri" w:hAnsi="Calibri" w:cs="Calibri"/>
          <w:lang w:eastAsia="en-US"/>
        </w:rPr>
        <w:t>w</w:t>
      </w:r>
      <w:r w:rsidR="00331C34">
        <w:rPr>
          <w:rFonts w:ascii="Calibri" w:eastAsia="Calibri" w:hAnsi="Calibri" w:cs="Calibri"/>
          <w:lang w:eastAsia="en-US"/>
        </w:rPr>
        <w:t> </w:t>
      </w:r>
      <w:r w:rsidRPr="00BE3A4B">
        <w:rPr>
          <w:rFonts w:ascii="Calibri" w:eastAsia="Calibri" w:hAnsi="Calibri" w:cs="Calibri"/>
          <w:lang w:eastAsia="en-US"/>
        </w:rPr>
        <w:t xml:space="preserve">ciągu ostatnich </w:t>
      </w:r>
      <w:r w:rsidR="00646823">
        <w:rPr>
          <w:rFonts w:ascii="Calibri" w:eastAsia="Calibri" w:hAnsi="Calibri" w:cs="Calibri"/>
          <w:lang w:eastAsia="en-US"/>
        </w:rPr>
        <w:t>2</w:t>
      </w:r>
      <w:r w:rsidR="00331C34">
        <w:rPr>
          <w:rFonts w:ascii="Calibri" w:eastAsia="Calibri" w:hAnsi="Calibri" w:cs="Calibri"/>
          <w:lang w:eastAsia="en-US"/>
        </w:rPr>
        <w:t xml:space="preserve"> </w:t>
      </w:r>
      <w:r w:rsidRPr="00BE3A4B">
        <w:rPr>
          <w:rFonts w:ascii="Calibri" w:eastAsia="Calibri" w:hAnsi="Calibri" w:cs="Calibri"/>
          <w:lang w:eastAsia="en-US"/>
        </w:rPr>
        <w:t>lat przed upływem terminu składania ofert, a jeżeli okres prowadzenia działalności jest krótszy – to w tym krótszym okresie</w:t>
      </w:r>
      <w:r w:rsidR="00B2597F">
        <w:rPr>
          <w:rFonts w:ascii="Calibri" w:eastAsia="Calibri" w:hAnsi="Calibri" w:cs="Calibri"/>
          <w:lang w:eastAsia="en-US"/>
        </w:rPr>
        <w:t>,</w:t>
      </w:r>
      <w:r w:rsidR="00646823">
        <w:rPr>
          <w:rFonts w:ascii="Calibri" w:eastAsia="Calibri" w:hAnsi="Calibri" w:cs="Calibri"/>
          <w:lang w:eastAsia="en-US"/>
        </w:rPr>
        <w:t xml:space="preserve"> </w:t>
      </w:r>
      <w:r w:rsidRPr="00BE3A4B">
        <w:rPr>
          <w:rFonts w:ascii="Calibri" w:eastAsia="Calibri" w:hAnsi="Calibri" w:cs="Calibri"/>
          <w:lang w:eastAsia="en-US"/>
        </w:rPr>
        <w:t>zrealizowa</w:t>
      </w:r>
      <w:r w:rsidR="00625E9E">
        <w:rPr>
          <w:rFonts w:ascii="Calibri" w:eastAsia="Calibri" w:hAnsi="Calibri" w:cs="Calibri"/>
          <w:lang w:eastAsia="en-US"/>
        </w:rPr>
        <w:t xml:space="preserve">łem </w:t>
      </w:r>
      <w:r w:rsidRPr="00BE3A4B">
        <w:rPr>
          <w:rFonts w:ascii="Calibri" w:eastAsia="Calibri" w:hAnsi="Calibri" w:cs="Calibri"/>
          <w:lang w:eastAsia="en-US"/>
        </w:rPr>
        <w:t>następujące usługi</w:t>
      </w:r>
      <w:r w:rsidR="00625E9E">
        <w:rPr>
          <w:rFonts w:ascii="Calibri" w:eastAsia="Calibri" w:hAnsi="Calibri" w:cs="Calibri"/>
          <w:lang w:eastAsia="en-U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5"/>
        <w:gridCol w:w="3058"/>
        <w:gridCol w:w="3398"/>
      </w:tblGrid>
      <w:tr w:rsidR="00E31F6B" w:rsidRPr="00BE3A4B" w14:paraId="11B29B8E" w14:textId="77777777" w:rsidTr="00E162AD">
        <w:trPr>
          <w:trHeight w:val="535"/>
        </w:trPr>
        <w:tc>
          <w:tcPr>
            <w:tcW w:w="3065" w:type="dxa"/>
          </w:tcPr>
          <w:p w14:paraId="7CB2EFE9" w14:textId="77777777" w:rsidR="00E31F6B" w:rsidRPr="00BE3A4B" w:rsidRDefault="00E31F6B" w:rsidP="00CE2E6F">
            <w:pPr>
              <w:suppressAutoHyphens/>
              <w:jc w:val="center"/>
              <w:rPr>
                <w:rFonts w:ascii="Aptos" w:eastAsia="Calibri" w:hAnsi="Aptos" w:cs="Arial"/>
                <w:b/>
                <w:bCs/>
                <w:kern w:val="2"/>
                <w:sz w:val="20"/>
                <w:szCs w:val="20"/>
                <w:lang w:eastAsia="ar-SA"/>
              </w:rPr>
            </w:pPr>
            <w:r w:rsidRPr="00BE3A4B">
              <w:rPr>
                <w:rFonts w:ascii="Aptos" w:eastAsia="Calibri" w:hAnsi="Aptos" w:cs="Arial"/>
                <w:b/>
                <w:bCs/>
                <w:kern w:val="2"/>
                <w:sz w:val="20"/>
                <w:szCs w:val="20"/>
                <w:lang w:eastAsia="ar-SA"/>
              </w:rPr>
              <w:t xml:space="preserve">Przedmiot wykonanej usługi </w:t>
            </w:r>
          </w:p>
        </w:tc>
        <w:tc>
          <w:tcPr>
            <w:tcW w:w="3058" w:type="dxa"/>
          </w:tcPr>
          <w:p w14:paraId="77AABAC6" w14:textId="77777777" w:rsidR="00E31F6B" w:rsidRPr="00BE3A4B" w:rsidRDefault="00E31F6B" w:rsidP="00CE2E6F">
            <w:pPr>
              <w:suppressAutoHyphens/>
              <w:jc w:val="center"/>
              <w:rPr>
                <w:rFonts w:ascii="Aptos" w:eastAsia="Calibri" w:hAnsi="Aptos" w:cs="Arial"/>
                <w:b/>
                <w:bCs/>
                <w:kern w:val="2"/>
                <w:sz w:val="20"/>
                <w:szCs w:val="20"/>
                <w:lang w:eastAsia="ar-SA"/>
              </w:rPr>
            </w:pPr>
            <w:r w:rsidRPr="00BE3A4B">
              <w:rPr>
                <w:rFonts w:ascii="Aptos" w:eastAsia="Calibri" w:hAnsi="Aptos" w:cs="Arial"/>
                <w:b/>
                <w:bCs/>
                <w:kern w:val="2"/>
                <w:sz w:val="20"/>
                <w:szCs w:val="20"/>
                <w:lang w:eastAsia="ar-SA"/>
              </w:rPr>
              <w:t>Okres realizacji (data rozpoczęcia i zakończenia usługi)</w:t>
            </w:r>
          </w:p>
        </w:tc>
        <w:tc>
          <w:tcPr>
            <w:tcW w:w="3398" w:type="dxa"/>
          </w:tcPr>
          <w:p w14:paraId="6BCC24F4" w14:textId="77777777" w:rsidR="00E31F6B" w:rsidRPr="00BE3A4B" w:rsidRDefault="00E31F6B" w:rsidP="00CE2E6F">
            <w:pPr>
              <w:suppressAutoHyphens/>
              <w:jc w:val="center"/>
              <w:rPr>
                <w:rFonts w:ascii="Aptos" w:eastAsia="Calibri" w:hAnsi="Aptos" w:cs="Arial"/>
                <w:b/>
                <w:bCs/>
                <w:kern w:val="2"/>
                <w:sz w:val="20"/>
                <w:szCs w:val="20"/>
                <w:lang w:eastAsia="ar-SA"/>
              </w:rPr>
            </w:pPr>
            <w:r w:rsidRPr="00BE3A4B">
              <w:rPr>
                <w:rFonts w:ascii="Aptos" w:eastAsia="Calibri" w:hAnsi="Aptos" w:cs="Arial"/>
                <w:b/>
                <w:bCs/>
                <w:kern w:val="2"/>
                <w:sz w:val="20"/>
                <w:szCs w:val="20"/>
                <w:lang w:eastAsia="ar-SA"/>
              </w:rPr>
              <w:t>Nazwa podmiotu na rzecz, którego wykonano usługę</w:t>
            </w:r>
          </w:p>
        </w:tc>
      </w:tr>
      <w:tr w:rsidR="00E31F6B" w:rsidRPr="00BE3A4B" w14:paraId="07E3C97E" w14:textId="77777777" w:rsidTr="00E162AD">
        <w:trPr>
          <w:trHeight w:val="567"/>
        </w:trPr>
        <w:tc>
          <w:tcPr>
            <w:tcW w:w="3065" w:type="dxa"/>
          </w:tcPr>
          <w:p w14:paraId="0C065441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058" w:type="dxa"/>
          </w:tcPr>
          <w:p w14:paraId="69DB07E5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398" w:type="dxa"/>
          </w:tcPr>
          <w:p w14:paraId="12CAC492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</w:tr>
      <w:tr w:rsidR="00E31F6B" w:rsidRPr="00BE3A4B" w14:paraId="3FA30E56" w14:textId="77777777" w:rsidTr="00E162AD">
        <w:trPr>
          <w:trHeight w:val="567"/>
        </w:trPr>
        <w:tc>
          <w:tcPr>
            <w:tcW w:w="3065" w:type="dxa"/>
          </w:tcPr>
          <w:p w14:paraId="48B59FF2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058" w:type="dxa"/>
          </w:tcPr>
          <w:p w14:paraId="7AC5D117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398" w:type="dxa"/>
          </w:tcPr>
          <w:p w14:paraId="11F358D1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</w:tr>
      <w:tr w:rsidR="00E31F6B" w:rsidRPr="00BE3A4B" w14:paraId="0ABAA20E" w14:textId="77777777" w:rsidTr="00E162AD">
        <w:trPr>
          <w:trHeight w:val="567"/>
        </w:trPr>
        <w:tc>
          <w:tcPr>
            <w:tcW w:w="3065" w:type="dxa"/>
          </w:tcPr>
          <w:p w14:paraId="6D69CCDC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058" w:type="dxa"/>
          </w:tcPr>
          <w:p w14:paraId="0EE5090A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398" w:type="dxa"/>
          </w:tcPr>
          <w:p w14:paraId="03987484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</w:tr>
      <w:tr w:rsidR="00E31F6B" w:rsidRPr="00BE3A4B" w14:paraId="55932B6B" w14:textId="77777777" w:rsidTr="00E162AD">
        <w:trPr>
          <w:trHeight w:val="567"/>
        </w:trPr>
        <w:tc>
          <w:tcPr>
            <w:tcW w:w="3065" w:type="dxa"/>
          </w:tcPr>
          <w:p w14:paraId="34E7AC1B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058" w:type="dxa"/>
          </w:tcPr>
          <w:p w14:paraId="36C26A6A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398" w:type="dxa"/>
          </w:tcPr>
          <w:p w14:paraId="5B793FD8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</w:tr>
      <w:tr w:rsidR="00E31F6B" w:rsidRPr="00BE3A4B" w14:paraId="37DF4387" w14:textId="77777777" w:rsidTr="00E162AD">
        <w:trPr>
          <w:trHeight w:val="567"/>
        </w:trPr>
        <w:tc>
          <w:tcPr>
            <w:tcW w:w="3065" w:type="dxa"/>
          </w:tcPr>
          <w:p w14:paraId="09F57B92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058" w:type="dxa"/>
          </w:tcPr>
          <w:p w14:paraId="29923F65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398" w:type="dxa"/>
          </w:tcPr>
          <w:p w14:paraId="6A96D7BC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</w:tr>
      <w:tr w:rsidR="00E31F6B" w:rsidRPr="00BE3A4B" w14:paraId="641597A4" w14:textId="77777777" w:rsidTr="00E162AD">
        <w:trPr>
          <w:trHeight w:val="681"/>
        </w:trPr>
        <w:tc>
          <w:tcPr>
            <w:tcW w:w="3065" w:type="dxa"/>
          </w:tcPr>
          <w:p w14:paraId="0B2E7208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058" w:type="dxa"/>
          </w:tcPr>
          <w:p w14:paraId="0FD9442C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398" w:type="dxa"/>
          </w:tcPr>
          <w:p w14:paraId="1D19065B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</w:tr>
      <w:tr w:rsidR="00E31F6B" w:rsidRPr="00BE3A4B" w14:paraId="460F28A4" w14:textId="77777777" w:rsidTr="00E162AD">
        <w:trPr>
          <w:trHeight w:val="681"/>
        </w:trPr>
        <w:tc>
          <w:tcPr>
            <w:tcW w:w="3065" w:type="dxa"/>
          </w:tcPr>
          <w:p w14:paraId="2B674C77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058" w:type="dxa"/>
          </w:tcPr>
          <w:p w14:paraId="34ED3B8F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398" w:type="dxa"/>
          </w:tcPr>
          <w:p w14:paraId="0C12BDFC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</w:tr>
      <w:tr w:rsidR="00E31F6B" w:rsidRPr="00BE3A4B" w14:paraId="76909D07" w14:textId="77777777" w:rsidTr="00E162AD">
        <w:trPr>
          <w:trHeight w:val="681"/>
        </w:trPr>
        <w:tc>
          <w:tcPr>
            <w:tcW w:w="3065" w:type="dxa"/>
          </w:tcPr>
          <w:p w14:paraId="4E96E8FA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058" w:type="dxa"/>
          </w:tcPr>
          <w:p w14:paraId="0E74B104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398" w:type="dxa"/>
          </w:tcPr>
          <w:p w14:paraId="2DB79309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</w:tr>
      <w:tr w:rsidR="00E31F6B" w:rsidRPr="00BE3A4B" w14:paraId="7CAA9CD6" w14:textId="77777777" w:rsidTr="00E162AD">
        <w:trPr>
          <w:trHeight w:val="681"/>
        </w:trPr>
        <w:tc>
          <w:tcPr>
            <w:tcW w:w="3065" w:type="dxa"/>
          </w:tcPr>
          <w:p w14:paraId="24E510CD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058" w:type="dxa"/>
          </w:tcPr>
          <w:p w14:paraId="02C25AAC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398" w:type="dxa"/>
          </w:tcPr>
          <w:p w14:paraId="751D35EC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</w:tr>
      <w:tr w:rsidR="00E31F6B" w:rsidRPr="00BE3A4B" w14:paraId="0CC5AA72" w14:textId="77777777" w:rsidTr="00E162AD">
        <w:trPr>
          <w:trHeight w:val="681"/>
        </w:trPr>
        <w:tc>
          <w:tcPr>
            <w:tcW w:w="3065" w:type="dxa"/>
          </w:tcPr>
          <w:p w14:paraId="384FC97C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058" w:type="dxa"/>
          </w:tcPr>
          <w:p w14:paraId="67F16ABE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3398" w:type="dxa"/>
          </w:tcPr>
          <w:p w14:paraId="3398ECEA" w14:textId="77777777" w:rsidR="00E31F6B" w:rsidRPr="00BE3A4B" w:rsidRDefault="00E31F6B" w:rsidP="00CE2E6F">
            <w:pPr>
              <w:suppressAutoHyphens/>
              <w:rPr>
                <w:rFonts w:ascii="Aptos" w:eastAsia="Calibri" w:hAnsi="Aptos" w:cs="Arial"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211E6361" w14:textId="77777777" w:rsidR="00625E9E" w:rsidRDefault="00625E9E" w:rsidP="00E31F6B">
      <w:pPr>
        <w:spacing w:after="240" w:line="276" w:lineRule="auto"/>
        <w:rPr>
          <w:rFonts w:ascii="Calibri" w:eastAsia="Calibri" w:hAnsi="Calibri" w:cs="Calibri"/>
          <w:lang w:eastAsia="en-US"/>
        </w:rPr>
      </w:pPr>
    </w:p>
    <w:p w14:paraId="7188B4F9" w14:textId="77777777" w:rsidR="00E31F6B" w:rsidRPr="00BE3A4B" w:rsidRDefault="00E31F6B" w:rsidP="00E31F6B">
      <w:pPr>
        <w:tabs>
          <w:tab w:val="left" w:leader="dot" w:pos="1701"/>
          <w:tab w:val="left" w:leader="dot" w:pos="3402"/>
        </w:tabs>
        <w:jc w:val="both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lang w:eastAsia="en-US"/>
        </w:rPr>
        <w:tab/>
        <w:t xml:space="preserve">, dnia </w:t>
      </w:r>
      <w:r w:rsidRPr="00BE3A4B">
        <w:rPr>
          <w:rFonts w:ascii="Calibri" w:eastAsia="Calibri" w:hAnsi="Calibri" w:cs="Calibri"/>
          <w:lang w:eastAsia="en-US"/>
        </w:rPr>
        <w:tab/>
      </w:r>
    </w:p>
    <w:p w14:paraId="24939BDC" w14:textId="77777777" w:rsidR="00E31F6B" w:rsidRPr="00BE3A4B" w:rsidRDefault="00E31F6B" w:rsidP="00E31F6B">
      <w:pPr>
        <w:tabs>
          <w:tab w:val="center" w:pos="851"/>
          <w:tab w:val="left" w:leader="dot" w:pos="1701"/>
        </w:tabs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BE3A4B">
        <w:rPr>
          <w:rFonts w:ascii="Calibri" w:eastAsia="Calibri" w:hAnsi="Calibri" w:cs="Calibri"/>
          <w:iCs/>
          <w:sz w:val="22"/>
          <w:szCs w:val="22"/>
          <w:lang w:eastAsia="en-US"/>
        </w:rPr>
        <w:tab/>
        <w:t>(miejscowość)</w:t>
      </w:r>
      <w:r w:rsidRPr="00BE3A4B">
        <w:rPr>
          <w:rFonts w:ascii="Calibri" w:eastAsia="Calibri" w:hAnsi="Calibri" w:cs="Calibri"/>
          <w:lang w:eastAsia="en-US"/>
        </w:rPr>
        <w:t xml:space="preserve">. </w:t>
      </w:r>
    </w:p>
    <w:p w14:paraId="4DCF13DF" w14:textId="77777777" w:rsidR="00E31F6B" w:rsidRPr="00BE3A4B" w:rsidRDefault="00E31F6B" w:rsidP="00E31F6B">
      <w:pPr>
        <w:tabs>
          <w:tab w:val="left" w:pos="5670"/>
          <w:tab w:val="left" w:leader="dot" w:pos="8505"/>
        </w:tabs>
        <w:ind w:left="5664" w:firstLine="709"/>
        <w:jc w:val="both"/>
        <w:rPr>
          <w:rFonts w:ascii="Calibri" w:eastAsia="Calibri" w:hAnsi="Calibri" w:cs="Calibri"/>
          <w:i/>
          <w:lang w:eastAsia="en-US"/>
        </w:rPr>
      </w:pPr>
      <w:r w:rsidRPr="00BE3A4B">
        <w:rPr>
          <w:rFonts w:ascii="Calibri" w:eastAsia="Calibri" w:hAnsi="Calibri" w:cs="Calibri"/>
          <w:i/>
          <w:lang w:eastAsia="en-US"/>
        </w:rPr>
        <w:tab/>
      </w:r>
    </w:p>
    <w:p w14:paraId="79B26C1B" w14:textId="56B9B4FD" w:rsidR="00251136" w:rsidRPr="0093607D" w:rsidRDefault="00E31F6B" w:rsidP="0093607D">
      <w:pPr>
        <w:tabs>
          <w:tab w:val="left" w:pos="5670"/>
          <w:tab w:val="center" w:pos="7371"/>
        </w:tabs>
        <w:spacing w:after="360" w:line="276" w:lineRule="auto"/>
        <w:ind w:left="5664" w:firstLine="709"/>
        <w:jc w:val="both"/>
        <w:rPr>
          <w:rFonts w:ascii="Calibri" w:eastAsia="Calibri" w:hAnsi="Calibri" w:cs="Calibri"/>
          <w:iCs/>
          <w:sz w:val="22"/>
          <w:szCs w:val="22"/>
          <w:lang w:eastAsia="en-US"/>
        </w:rPr>
      </w:pPr>
      <w:r w:rsidRPr="00BE3A4B">
        <w:rPr>
          <w:rFonts w:ascii="Calibri" w:eastAsia="Calibri" w:hAnsi="Calibri" w:cs="Calibri"/>
          <w:i/>
          <w:sz w:val="22"/>
          <w:szCs w:val="22"/>
          <w:lang w:eastAsia="en-US"/>
        </w:rPr>
        <w:tab/>
      </w:r>
      <w:r w:rsidRPr="00BE3A4B">
        <w:rPr>
          <w:rFonts w:ascii="Calibri" w:eastAsia="Calibri" w:hAnsi="Calibri" w:cs="Calibri"/>
          <w:iCs/>
          <w:sz w:val="22"/>
          <w:szCs w:val="22"/>
          <w:lang w:eastAsia="en-US"/>
        </w:rPr>
        <w:t>(podpis)</w:t>
      </w:r>
    </w:p>
    <w:sectPr w:rsidR="00251136" w:rsidRPr="0093607D" w:rsidSect="00331C34">
      <w:headerReference w:type="default" r:id="rId7"/>
      <w:footerReference w:type="default" r:id="rId8"/>
      <w:pgSz w:w="11906" w:h="16838"/>
      <w:pgMar w:top="1246" w:right="1133" w:bottom="141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CE8EB" w14:textId="77777777" w:rsidR="00000A90" w:rsidRDefault="00000A90">
      <w:r>
        <w:separator/>
      </w:r>
    </w:p>
  </w:endnote>
  <w:endnote w:type="continuationSeparator" w:id="0">
    <w:p w14:paraId="27B88E28" w14:textId="77777777" w:rsidR="00000A90" w:rsidRDefault="0000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3021"/>
    </w:tblGrid>
    <w:tr w:rsidR="008A586A" w14:paraId="1372D811" w14:textId="77777777" w:rsidTr="006D5257">
      <w:trPr>
        <w:trHeight w:val="845"/>
        <w:jc w:val="center"/>
      </w:trPr>
      <w:tc>
        <w:tcPr>
          <w:tcW w:w="3020" w:type="dxa"/>
          <w:vAlign w:val="center"/>
        </w:tcPr>
        <w:p w14:paraId="2501A0A1" w14:textId="77777777" w:rsidR="00E31F6B" w:rsidRDefault="00E31F6B" w:rsidP="00C434BB">
          <w:pPr>
            <w:pStyle w:val="Stopka"/>
            <w:jc w:val="center"/>
          </w:pPr>
          <w:r w:rsidRPr="008A586A">
            <w:rPr>
              <w:noProof/>
            </w:rPr>
            <w:drawing>
              <wp:inline distT="0" distB="0" distL="0" distR="0" wp14:anchorId="554076C5" wp14:editId="25193910">
                <wp:extent cx="479201" cy="504217"/>
                <wp:effectExtent l="0" t="0" r="0" b="0"/>
                <wp:docPr id="191446420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218" cy="540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vAlign w:val="center"/>
        </w:tcPr>
        <w:p w14:paraId="4A7C0905" w14:textId="77777777" w:rsidR="00E31F6B" w:rsidRDefault="00E31F6B" w:rsidP="00647F6A">
          <w:pPr>
            <w:pStyle w:val="Stopka"/>
            <w:jc w:val="center"/>
          </w:pPr>
          <w:r w:rsidRPr="00647F6A">
            <w:rPr>
              <w:noProof/>
            </w:rPr>
            <w:drawing>
              <wp:inline distT="0" distB="0" distL="0" distR="0" wp14:anchorId="53AED7F4" wp14:editId="759F8DDE">
                <wp:extent cx="634336" cy="384364"/>
                <wp:effectExtent l="0" t="0" r="0" b="0"/>
                <wp:docPr id="595232209" name="Obraz 3" descr="Cyberbezpieczny Samorzą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yberbezpieczny Samorzą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154" cy="39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D7B016" w14:textId="77777777" w:rsidR="00E31F6B" w:rsidRDefault="00E31F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74232" w14:textId="77777777" w:rsidR="00000A90" w:rsidRDefault="00000A90">
      <w:r>
        <w:separator/>
      </w:r>
    </w:p>
  </w:footnote>
  <w:footnote w:type="continuationSeparator" w:id="0">
    <w:p w14:paraId="15554A90" w14:textId="77777777" w:rsidR="00000A90" w:rsidRDefault="00000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45489" w14:textId="77777777" w:rsidR="00E31F6B" w:rsidRDefault="00E31F6B" w:rsidP="00C70E21">
    <w:pPr>
      <w:pStyle w:val="NormalnyWeb"/>
      <w:jc w:val="center"/>
    </w:pPr>
    <w:r>
      <w:rPr>
        <w:noProof/>
      </w:rPr>
      <w:drawing>
        <wp:inline distT="0" distB="0" distL="0" distR="0" wp14:anchorId="379B430A" wp14:editId="5A67A562">
          <wp:extent cx="5760720" cy="822325"/>
          <wp:effectExtent l="0" t="0" r="0" b="0"/>
          <wp:docPr id="104743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0431D8"/>
    <w:multiLevelType w:val="hybridMultilevel"/>
    <w:tmpl w:val="403C9D5E"/>
    <w:lvl w:ilvl="0" w:tplc="878C80DE">
      <w:start w:val="1"/>
      <w:numFmt w:val="decimal"/>
      <w:lvlText w:val="%1."/>
      <w:lvlJc w:val="left"/>
      <w:pPr>
        <w:ind w:left="284" w:firstLine="0"/>
      </w:pPr>
      <w:rPr>
        <w:rFonts w:asciiTheme="minorHAnsi" w:eastAsia="Calibri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028FAB0">
      <w:start w:val="1"/>
      <w:numFmt w:val="lowerLetter"/>
      <w:lvlText w:val="%2"/>
      <w:lvlJc w:val="left"/>
      <w:pPr>
        <w:ind w:left="93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79EEAA6">
      <w:start w:val="1"/>
      <w:numFmt w:val="lowerRoman"/>
      <w:lvlText w:val="%3"/>
      <w:lvlJc w:val="left"/>
      <w:pPr>
        <w:ind w:left="165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31E3622">
      <w:start w:val="1"/>
      <w:numFmt w:val="decimal"/>
      <w:lvlText w:val="%4"/>
      <w:lvlJc w:val="left"/>
      <w:pPr>
        <w:ind w:left="237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492EAAA">
      <w:start w:val="1"/>
      <w:numFmt w:val="lowerLetter"/>
      <w:lvlText w:val="%5"/>
      <w:lvlJc w:val="left"/>
      <w:pPr>
        <w:ind w:left="309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A38DEA2">
      <w:start w:val="1"/>
      <w:numFmt w:val="lowerRoman"/>
      <w:lvlText w:val="%6"/>
      <w:lvlJc w:val="left"/>
      <w:pPr>
        <w:ind w:left="381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765AD91E">
      <w:start w:val="1"/>
      <w:numFmt w:val="decimal"/>
      <w:lvlText w:val="%7"/>
      <w:lvlJc w:val="left"/>
      <w:pPr>
        <w:ind w:left="453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05A03E12">
      <w:start w:val="1"/>
      <w:numFmt w:val="lowerLetter"/>
      <w:lvlText w:val="%8"/>
      <w:lvlJc w:val="left"/>
      <w:pPr>
        <w:ind w:left="525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C36D970">
      <w:start w:val="1"/>
      <w:numFmt w:val="lowerRoman"/>
      <w:lvlText w:val="%9"/>
      <w:lvlJc w:val="left"/>
      <w:pPr>
        <w:ind w:left="5977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350070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F6B"/>
    <w:rsid w:val="00000A90"/>
    <w:rsid w:val="00040759"/>
    <w:rsid w:val="000C6A1D"/>
    <w:rsid w:val="00156513"/>
    <w:rsid w:val="00167B6B"/>
    <w:rsid w:val="002313DF"/>
    <w:rsid w:val="00251136"/>
    <w:rsid w:val="0025550F"/>
    <w:rsid w:val="00331C34"/>
    <w:rsid w:val="003618F2"/>
    <w:rsid w:val="003A2141"/>
    <w:rsid w:val="00625E9E"/>
    <w:rsid w:val="00646823"/>
    <w:rsid w:val="006F3851"/>
    <w:rsid w:val="0093607D"/>
    <w:rsid w:val="009C73F3"/>
    <w:rsid w:val="00AC26C7"/>
    <w:rsid w:val="00B02ACC"/>
    <w:rsid w:val="00B2597F"/>
    <w:rsid w:val="00BD4E44"/>
    <w:rsid w:val="00BE709B"/>
    <w:rsid w:val="00BE7F9A"/>
    <w:rsid w:val="00D31743"/>
    <w:rsid w:val="00E162AD"/>
    <w:rsid w:val="00E31F6B"/>
    <w:rsid w:val="00EB103E"/>
    <w:rsid w:val="00F3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F00DC"/>
  <w15:chartTrackingRefBased/>
  <w15:docId w15:val="{0E098692-390C-4347-A056-AE0FB69A2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F6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1F6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1F6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1F6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1F6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1F6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1F6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1F6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1F6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1F6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1F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1F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1F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1F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1F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1F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1F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1F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1F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1F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31F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1F6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31F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1F6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31F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1F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31F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1F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1F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1F6B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E31F6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E31F6B"/>
  </w:style>
  <w:style w:type="paragraph" w:styleId="NormalnyWeb">
    <w:name w:val="Normal (Web)"/>
    <w:basedOn w:val="Normalny"/>
    <w:uiPriority w:val="99"/>
    <w:unhideWhenUsed/>
    <w:rsid w:val="00E31F6B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E31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Arkadiusz Wania</cp:lastModifiedBy>
  <cp:revision>13</cp:revision>
  <dcterms:created xsi:type="dcterms:W3CDTF">2025-07-25T10:54:00Z</dcterms:created>
  <dcterms:modified xsi:type="dcterms:W3CDTF">2026-04-27T07:19:00Z</dcterms:modified>
</cp:coreProperties>
</file>